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3D777" w14:textId="497DF415" w:rsidR="003116C2" w:rsidRDefault="0904A947" w:rsidP="58C13D65">
      <w:pPr>
        <w:jc w:val="center"/>
        <w:rPr>
          <w:rFonts w:ascii="Aptos" w:eastAsia="Aptos" w:hAnsi="Aptos" w:cs="Aptos"/>
          <w:color w:val="000000" w:themeColor="text1"/>
        </w:rPr>
      </w:pPr>
      <w:r w:rsidRPr="58C13D65">
        <w:rPr>
          <w:rFonts w:ascii="Aptos" w:eastAsia="Aptos" w:hAnsi="Aptos" w:cs="Aptos"/>
          <w:b/>
          <w:bCs/>
          <w:color w:val="000000" w:themeColor="text1"/>
        </w:rPr>
        <w:t>Transcription OTW - Aurélie Jean</w:t>
      </w:r>
    </w:p>
    <w:p w14:paraId="68833345" w14:textId="34E65D55" w:rsidR="003116C2" w:rsidRDefault="003116C2" w:rsidP="58C13D65">
      <w:pPr>
        <w:jc w:val="center"/>
        <w:rPr>
          <w:rFonts w:ascii="Aptos" w:eastAsia="Aptos" w:hAnsi="Aptos" w:cs="Aptos"/>
          <w:color w:val="000000" w:themeColor="text1"/>
        </w:rPr>
      </w:pPr>
    </w:p>
    <w:p w14:paraId="6C370F5E" w14:textId="41293EEF" w:rsidR="003116C2" w:rsidRDefault="0904A947" w:rsidP="58C13D65">
      <w:pPr>
        <w:rPr>
          <w:rFonts w:ascii="Aptos" w:eastAsia="Aptos" w:hAnsi="Aptos" w:cs="Aptos"/>
          <w:color w:val="000000" w:themeColor="text1"/>
        </w:rPr>
      </w:pPr>
      <w:r w:rsidRPr="004E375F">
        <w:rPr>
          <w:rFonts w:ascii="Aptos" w:eastAsia="Aptos" w:hAnsi="Aptos" w:cs="Aptos"/>
          <w:color w:val="000000" w:themeColor="text1"/>
        </w:rPr>
        <w:t>En tant que citoyen, il est fondamental de s'intéresser à l'intelligence artificielle, pour la simple et bonne raison que le citoyen l'utilise quotidiennement, parfois sans le réaliser. Que ce soit pour communiquer, pour travailler, pour se dépasser, pour se soigner, pour apprendre et autres. Et donc, partant de ce principe, on doit s'intéresser à ces outils et à la mécanique qui fait fonctionner ces outils, et en particulier sur plusieurs points.</w:t>
      </w:r>
    </w:p>
    <w:p w14:paraId="4BB92A8B" w14:textId="57665537" w:rsidR="003116C2" w:rsidRDefault="003116C2" w:rsidP="58C13D65">
      <w:pPr>
        <w:rPr>
          <w:rFonts w:ascii="Aptos" w:eastAsia="Aptos" w:hAnsi="Aptos" w:cs="Aptos"/>
          <w:color w:val="000000" w:themeColor="text1"/>
        </w:rPr>
      </w:pPr>
    </w:p>
    <w:p w14:paraId="18681636" w14:textId="03B61733" w:rsidR="003116C2" w:rsidRDefault="0904A947" w:rsidP="58C13D65">
      <w:pPr>
        <w:jc w:val="center"/>
        <w:rPr>
          <w:rFonts w:ascii="Aptos" w:eastAsia="Aptos" w:hAnsi="Aptos" w:cs="Aptos"/>
          <w:color w:val="000000" w:themeColor="text1"/>
        </w:rPr>
      </w:pPr>
      <w:r w:rsidRPr="58C13D65">
        <w:rPr>
          <w:rFonts w:ascii="Aptos" w:eastAsia="Aptos" w:hAnsi="Aptos" w:cs="Aptos"/>
          <w:color w:val="000000" w:themeColor="text1"/>
        </w:rPr>
        <w:t>---------</w:t>
      </w:r>
    </w:p>
    <w:p w14:paraId="4464C283" w14:textId="66BA06A8" w:rsidR="003116C2" w:rsidRDefault="003116C2" w:rsidP="58C13D65">
      <w:pPr>
        <w:rPr>
          <w:rFonts w:ascii="Aptos" w:eastAsia="Aptos" w:hAnsi="Aptos" w:cs="Aptos"/>
          <w:color w:val="000000" w:themeColor="text1"/>
        </w:rPr>
      </w:pPr>
    </w:p>
    <w:p w14:paraId="435756A0" w14:textId="574D4CF1"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Bonjour, On The Way, je m'appelle Aurélie Jean, je suis scientifique spécialiste en modélisation algorithmique entrepreneuriaux-trices et je préside et dirige une start-up que j'ai cofondée il y a quelques années, Infra qui est spécialisée dans l’IA appliquée à la médecine préventive des femmes. </w:t>
      </w:r>
    </w:p>
    <w:p w14:paraId="216DFF0D" w14:textId="55757D71"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J’ai toujours voulu aller dans les sciences depuis toute petite et j'ai eu une révélation à l'âge de sept ans dans la cuisine de mes grands-parents. Alors qu'on écoutait une matinale sur une radio nationale, où on parlait pour la première fois des chercheurs et en particulier des chercheurs du MIT, que je ne connaissais pas bien évidemment. </w:t>
      </w:r>
    </w:p>
    <w:p w14:paraId="04937DFF" w14:textId="276125E6"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J'ai cette révélation, de vouloir faire de la recherche. Et donc j'ai fait des études de maths et de physique en niveau licence mes premières années, puis j'ai intégré l’ENS en mécanique. Je me suis spécialisé en mécanique numérique, donc c'est de l'algorithmique appliquée à la mécanique des matériaux. J'ai fait une thèse dans les matériaux mous à l'échelle nanoscopique, toujours en modélisation algorithmique. </w:t>
      </w:r>
    </w:p>
    <w:p w14:paraId="0876CFAC" w14:textId="2047B6EC"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Après je suis parti aux Etats-Unis, donc c'était la crise 2009. Il y avait peu de jobs aux Etats-Unis et cette crise a été transformée pour moi en une opportunité d'aller travailler dans un domaine dans lequel je n'aurais pas pensé travailler, naviguer. C'est la santé, la médecine, parce que j'ai été embauché donc par une équipe multidisciplinaire entre autres médicale pour le professeur Georges Ingold Mayer, pour aller travailler sur la modélisation algorithmique d'un tissu du myocarde en génération/régénération in-vitro. </w:t>
      </w:r>
    </w:p>
    <w:p w14:paraId="6B8BDE09" w14:textId="23778BAE"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J'ai continué pendant sept ans dans la recherche académique américaine dans la santé. J'ai fait un petit passage dans la finance pendant deux ans et ensuite je suis revenu dans la santé pour commencer un projet de recherche indépendant sur la détection des signaux faibles du cancer du sein sur la mammographie. Avec plusieurs de mes associés, ce qui a donné Infra, ils s'intéressent plus largement maintenant à la médecine préventive des femmes. </w:t>
      </w:r>
    </w:p>
    <w:p w14:paraId="154328CF" w14:textId="6F963DE1"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lastRenderedPageBreak/>
        <w:t xml:space="preserve">Donc la santé a toujours été pour moi un moteur dans lequel je ne pensais pas par ailleurs entrer. Mais les opportunités résultant de la crise de 2009 ont été plutôt en ma faveur. Et voilà, j'y suis resté puisque c'est vraiment un domaine passionnant où tout est à faire et où l'intelligence artificielle, la modélisation algorithmique, peut d'une certaine façon aussi rebattre les cartes et s'intéresser à des pathologies ou à des individus auxquels on ne s'intéressait pas avant. En l'occurrence, la santé des femmes a été longtemps discriminée et l'intelligence artificielle peut jouer. Pour rebattre les cartes et permettre de s'intéresser à la santé féminine d’une toute autre manière. </w:t>
      </w:r>
    </w:p>
    <w:p w14:paraId="439DDF61" w14:textId="0FFD4815" w:rsidR="003116C2" w:rsidRDefault="003116C2" w:rsidP="58C13D65">
      <w:pPr>
        <w:rPr>
          <w:rFonts w:ascii="Aptos" w:eastAsia="Aptos" w:hAnsi="Aptos" w:cs="Aptos"/>
          <w:color w:val="000000" w:themeColor="text1"/>
        </w:rPr>
      </w:pPr>
    </w:p>
    <w:p w14:paraId="321DEFA9" w14:textId="2F641C63" w:rsidR="003116C2" w:rsidRDefault="0904A947" w:rsidP="58C13D65">
      <w:pPr>
        <w:jc w:val="center"/>
        <w:rPr>
          <w:rFonts w:ascii="Aptos" w:eastAsia="Aptos" w:hAnsi="Aptos" w:cs="Aptos"/>
          <w:color w:val="000000" w:themeColor="text1"/>
        </w:rPr>
      </w:pPr>
      <w:r w:rsidRPr="58C13D65">
        <w:rPr>
          <w:rFonts w:ascii="Aptos" w:eastAsia="Aptos" w:hAnsi="Aptos" w:cs="Aptos"/>
          <w:color w:val="000000" w:themeColor="text1"/>
        </w:rPr>
        <w:t>---------</w:t>
      </w:r>
    </w:p>
    <w:p w14:paraId="00895F07" w14:textId="0E0599EB" w:rsidR="003116C2" w:rsidRDefault="003116C2" w:rsidP="58C13D65">
      <w:pPr>
        <w:rPr>
          <w:rFonts w:ascii="Aptos" w:eastAsia="Aptos" w:hAnsi="Aptos" w:cs="Aptos"/>
          <w:color w:val="000000" w:themeColor="text1"/>
        </w:rPr>
      </w:pPr>
    </w:p>
    <w:p w14:paraId="589F4A45" w14:textId="0F35DA85"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J'ai été élevée donc par mes grands-parents depuis l'âge de deux mois et c'est vrai que depuis toute petite, j'ai été élevée à respecter mon environnement, respecter la nature, respecter les animaux. Pour la petite histoire, je suis végétarienne, quasiment végane, mais alors peut-être pour le coup, c'est pour des raisons de sensibilité animale. Mais c'est vrai que j'ai toujours été élevée dans ce respect de la nature, par mes grands-parents. Et donc, partant de ce principe, en fait, ça a toujours fait partie de moi. Il n'y a eu aucun militantisme ou revendication. Pour moi, c'était évident. </w:t>
      </w:r>
    </w:p>
    <w:p w14:paraId="0EE5B370" w14:textId="0FB31174"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Cela étant dit, aujourd'hui, je prête une attention un peu différente à l'ère de l'intelligence artificielle où en fait, moi-même, développant des modèles et utilisant des modèles au quotidien. Je prends conscience aussi de l'impact environnemental de ces outils, tant sur l'aspect collecte de données, construction du modèle, exécution du modèle, mais aussi toutes les matières premières qu'on extraie pour construire des serveurs, des ordinateurs, des téléphones portables et autres. </w:t>
      </w:r>
    </w:p>
    <w:p w14:paraId="67C6DCB3" w14:textId="726CA827"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Et pour le coup, c'est vrai que je suis quelqu'un de très, entre guillemets computationnelles puisque je fais des modèles, mais en parallèle. Paradoxalement, je ne suis peut-être pas si connecté que ça et surtout, je garde par exemple mon téléphone portable au moins quatre ans et j'ai plein de petits réflexes comme ça. </w:t>
      </w:r>
      <w:r w:rsidRPr="004E375F">
        <w:rPr>
          <w:rFonts w:ascii="Aptos" w:eastAsia="Aptos" w:hAnsi="Aptos" w:cs="Aptos"/>
          <w:color w:val="000000" w:themeColor="text1"/>
        </w:rPr>
        <w:t>Ou encore même au sein de ma start-up, on développe des modèles qui sont moins énergivores, qui ont besoin de moins de data. Parce qu'on a cette conscience, justement de créer des solutions durables</w:t>
      </w:r>
      <w:r w:rsidRPr="58C13D65">
        <w:rPr>
          <w:rFonts w:ascii="Aptos" w:eastAsia="Aptos" w:hAnsi="Aptos" w:cs="Aptos"/>
          <w:color w:val="000000" w:themeColor="text1"/>
        </w:rPr>
        <w:t xml:space="preserve">. Je n'ai pas du tout un discours extrême. Il ne faut pas utiliser d'IA ou autres, absolument pas. </w:t>
      </w:r>
    </w:p>
    <w:p w14:paraId="5F4A2D42" w14:textId="46BDA347"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Je pense qu'il faut plutôt avoir ce discours intelligent de se dire bon, on a des limitations, on a une consommation peut être exagérée sur certains types de modèles, dans certains types de situations, et donc il faut s'assurer de faire les choses correctement. Et pour ça, ça passe par une conscience individuelle et collective à </w:t>
      </w:r>
      <w:r w:rsidRPr="58C13D65">
        <w:rPr>
          <w:rFonts w:ascii="Aptos" w:eastAsia="Aptos" w:hAnsi="Aptos" w:cs="Aptos"/>
          <w:color w:val="000000" w:themeColor="text1"/>
        </w:rPr>
        <w:lastRenderedPageBreak/>
        <w:t>l'échelle du citoyen, à l'échelle des États et des patrons de ces entreprises propriétaires de ces outils.</w:t>
      </w:r>
    </w:p>
    <w:p w14:paraId="0DC517F2" w14:textId="515FD4FD"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En tant que citoyen, il est fondamental de s'intéresser à l'intelligence artificielle, pour la simple et bonne raison que le citoyen l'utilise quotidiennement, parfois sans le réaliser. Que ce soit pour communiquer, pour travailler, pour se dépasser, pour se soigner, pour apprendre et autres. Et donc, partant de ce principe, on doit s'intéresser à ces outils et à la mécanique qui fait fonctionner ces outils, et en particulier sur plusieurs points. </w:t>
      </w:r>
    </w:p>
    <w:p w14:paraId="3C286B4B" w14:textId="085827E3"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Bien évidemment, il y a le point du respect des droits fondamentaux du citoyen. De savoir ce qui est fait avec ces données possiblement à caractère personnel, car ce sont souvent des données comportementales. Lorsqu'on va sur une application, un réseau social ou autre, mais aussi, plus généralement sur l'impact que ces outils ont sur l'individu, sur le citoyen. Ça peut être un impact cognitif, ça peut être un impact aussi écologique sur l'environnement, qui a un impact éventuellement sur les citoyens et donc prendre conscience en fait de la manière dont on interagit avec ces outils et les utiliser à bon escient.  </w:t>
      </w:r>
    </w:p>
    <w:p w14:paraId="51E78BCA" w14:textId="342238EC"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Je dis souvent aux gens, par exemple, quand les gens me disent oui, les propriétaires de ces outils volent nos vies privées, on va dire. Mais la première chose que vous devez faire, c'est éviter de mettre votre vie privée sur les réseaux. Par exemple, lorsque les gens me parlent d'écologie, je veux bien, mais à ce moment-là, faites attention au quotidien, aux outils utilisés, à comment vous les utiliser pour prendre conscience en fait de votre empreinte. </w:t>
      </w:r>
    </w:p>
    <w:p w14:paraId="305B77D6" w14:textId="1D508ED1"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De la même manière, dans les outils, vous l'utilisez, vous utilisez du hardware, des téléphones. Les grands discours écologiques, n'ont de sens que par les gestes au quotidien que les citoyens font aussi. Et typiquement, le nombre de personnes qui va changer son téléphone tous les six mois, un an est assez conséquent. Et là encore, il y a des questions à se poser pour qu’individuellement, on puisse agir, même si selon moi, les individus ont beau agir chacun de leur côté de la meilleure manière qui soit, il ne pourra y avoir en fait un véritable effet à l'échelle globale. Que si des décisions et des actions sont prises à l'échelle des États. Ça, c'est une évidence.</w:t>
      </w:r>
    </w:p>
    <w:p w14:paraId="0B57EC9C" w14:textId="5AFD3519"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Peut-être que le conseil que je donnerai, c'est justement lorsqu'ils entendent et qu’ils lisent un peu tout et n'importe quoi sur l'intelligence artificielle dans les médias, dans les conversations, qu'ils prêtent une attention particulière aux discours de la personne, aux intentions et aux ressorts de la personne qui parle. </w:t>
      </w:r>
    </w:p>
    <w:p w14:paraId="7D87E683" w14:textId="33BD9F0B"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Parce qu'en réalité, on entend vraiment beaucoup de choses sur l'IA et un peu tout et n'importe quoi, jusqu'à des extrapolations abusives, sur par exemple l'IA exterminerait l'humanité ou encore l'IA serait la cause de tous les maux de la société. C'est un petit peu plus compliqué que ça, c'est un peu plus subtil. Et surtout derrière ces IA, il y a des </w:t>
      </w:r>
      <w:r w:rsidRPr="58C13D65">
        <w:rPr>
          <w:rFonts w:ascii="Aptos" w:eastAsia="Aptos" w:hAnsi="Aptos" w:cs="Aptos"/>
          <w:color w:val="000000" w:themeColor="text1"/>
        </w:rPr>
        <w:lastRenderedPageBreak/>
        <w:t xml:space="preserve">êtres humains qui conçoivent ce modèle et des êtres humains qui les possèdent et d'autres qui les utilisent. </w:t>
      </w:r>
    </w:p>
    <w:p w14:paraId="16F97ABC" w14:textId="334C99FA"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Il ne faut pas l’oublier, c'est-à-dire que l'utilisateur a aussi une responsabilité. </w:t>
      </w:r>
      <w:r w:rsidRPr="004E375F">
        <w:rPr>
          <w:rFonts w:ascii="Aptos" w:eastAsia="Aptos" w:hAnsi="Aptos" w:cs="Aptos"/>
          <w:color w:val="000000" w:themeColor="text1"/>
        </w:rPr>
        <w:t>Même lorsqu'un outil a été bien pensé, un utilisateur peut l'utiliser, l'employer à mauvais escient. Donc c'est très important que le citoyen s'interroge.</w:t>
      </w:r>
      <w:r w:rsidRPr="58C13D65">
        <w:rPr>
          <w:rFonts w:ascii="Aptos" w:eastAsia="Aptos" w:hAnsi="Aptos" w:cs="Aptos"/>
          <w:color w:val="000000" w:themeColor="text1"/>
        </w:rPr>
        <w:t xml:space="preserve"> </w:t>
      </w:r>
    </w:p>
    <w:p w14:paraId="498E6B54" w14:textId="2B00D0BB"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Je donne souvent un petit conseil, si vous ne savez pas définir un mot correctement ou l'expliquer à votre voisin, à votre ami, ne l'utilisez pas. Ça va forcer chacun d'entre nous à se renseigner davantage sur la signification d'un mot. Le simple mot intelligence artificielle n'est pas forcément correctement défini par le citoyen puisqu'il est utilisé un peu partout et n'importe comment dans les médias pour expliquer tout et n'importe quoi. </w:t>
      </w:r>
    </w:p>
    <w:p w14:paraId="44FDDD9C" w14:textId="3F734060"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Donc il faut faire très attention. Méfiez-vous des gens qui ont une vision apocalyptique, long termiste, de l’IA qui vont vous dire dans 100 ans, dans 50 ans, il va se passer ça en imaginant toujours le pire, avec une vision apocalyptique qui arrange ces gens qui parlent. En fait, avoir une vision apocalyptique, ça vous permet de faire beaucoup plus de buzz. Il est beaucoup plus populaire tant dans les médias, que sur les réseaux sociaux. Donc faire très attention à ces personnes et s'intéresser davantage à des gens dont c'est le métier, à des gens qui en parlent avec mesure et à des gens qui disent tout simplement, je ne sais pas. Puisqu'il y a des sujets sur lesquels on ne peut pas répondre parce qu'on ne sait pas. </w:t>
      </w:r>
    </w:p>
    <w:p w14:paraId="4A32D963" w14:textId="7CB263D1" w:rsidR="003116C2" w:rsidRDefault="0904A947" w:rsidP="58C13D65">
      <w:pPr>
        <w:rPr>
          <w:rFonts w:ascii="Aptos" w:eastAsia="Aptos" w:hAnsi="Aptos" w:cs="Aptos"/>
          <w:color w:val="000000" w:themeColor="text1"/>
        </w:rPr>
      </w:pPr>
      <w:r w:rsidRPr="004E375F">
        <w:rPr>
          <w:rFonts w:ascii="Aptos" w:eastAsia="Aptos" w:hAnsi="Aptos" w:cs="Aptos"/>
          <w:color w:val="000000" w:themeColor="text1"/>
        </w:rPr>
        <w:t>Quand les gens vous disent quel va être l'impact de l'IA dans le travail, dans 30 ans, dans 1000 ans, personne ne peut le savoir. Déjà, parce qu'on ne connaît pas les technologies qui sortiront dans un an et par ailleurs, ce sera le résultat d'une décision individuelle et collective à l'échelle des États des entreprises. Donc c'est</w:t>
      </w:r>
      <w:r w:rsidRPr="58C13D65">
        <w:rPr>
          <w:rFonts w:ascii="Aptos" w:eastAsia="Aptos" w:hAnsi="Aptos" w:cs="Aptos"/>
          <w:color w:val="000000" w:themeColor="text1"/>
        </w:rPr>
        <w:t xml:space="preserve"> beaucoup plus subtil que ça. Donc vraiment, méfiance et intéressez-vous aux intentions et aux ressorts de la personne qui parle.</w:t>
      </w:r>
    </w:p>
    <w:p w14:paraId="541260BA" w14:textId="13ABE6E1" w:rsidR="003116C2" w:rsidRDefault="0904A947" w:rsidP="58C13D65">
      <w:pPr>
        <w:jc w:val="center"/>
        <w:rPr>
          <w:rFonts w:ascii="Aptos" w:eastAsia="Aptos" w:hAnsi="Aptos" w:cs="Aptos"/>
          <w:color w:val="000000" w:themeColor="text1"/>
        </w:rPr>
      </w:pPr>
      <w:r w:rsidRPr="58C13D65">
        <w:rPr>
          <w:rFonts w:ascii="Aptos" w:eastAsia="Aptos" w:hAnsi="Aptos" w:cs="Aptos"/>
          <w:color w:val="000000" w:themeColor="text1"/>
        </w:rPr>
        <w:t>---------</w:t>
      </w:r>
    </w:p>
    <w:p w14:paraId="18F873FD" w14:textId="01B930E0" w:rsidR="003116C2" w:rsidRDefault="003116C2" w:rsidP="58C13D65">
      <w:pPr>
        <w:rPr>
          <w:rFonts w:ascii="Aptos" w:eastAsia="Aptos" w:hAnsi="Aptos" w:cs="Aptos"/>
          <w:color w:val="000000" w:themeColor="text1"/>
        </w:rPr>
      </w:pPr>
    </w:p>
    <w:p w14:paraId="6ABB6039" w14:textId="71F446B2"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Alors l'intelligence artificielle, c'est à la fois donc une discipline, un ensemble de méthodes qui permet de modéliser, de simuler de manière computationnelle, donc sur ordinateur, un phénomène de la réalité. Dans l'objectif de répondre à une question, de résoudre un problème ou de réaliser une tâche. Il existe plein de types de l'IA. Lorsqu'on parle d'intelligence artificielle, on peut parler de différentes choses. Moi, je parle beaucoup de modélisation algorithmique, c’est-à-dire de modèle qui va faire fonctionner cette solution-là.</w:t>
      </w:r>
    </w:p>
    <w:p w14:paraId="078362A4" w14:textId="42B09978"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Mais il y a plein de gens qui vont travailler, par exemple sur l'interaction homme-machine, sur la sociologie de l'IA, sur la philosophie politique de l'IA, sur les </w:t>
      </w:r>
      <w:r w:rsidRPr="58C13D65">
        <w:rPr>
          <w:rFonts w:ascii="Aptos" w:eastAsia="Aptos" w:hAnsi="Aptos" w:cs="Aptos"/>
          <w:color w:val="000000" w:themeColor="text1"/>
        </w:rPr>
        <w:lastRenderedPageBreak/>
        <w:t xml:space="preserve">géopolitiques de l'IA et tant d'autres domaines. Donc moi, je m'intéresse vraiment à la modélisation algorithmique qu'est le cœur historique de l'intelligence artificielle. </w:t>
      </w:r>
    </w:p>
    <w:p w14:paraId="0AA4A9B2" w14:textId="70DA9600"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Je ne développe pas des nouveaux types de solveur ou des nouveaux types d'algorithme et je développe en fait des nouveaux types d'algorithmes et sans forcément créer de nouveaux types de solveur, comme par exemple certains grands scientifiques ont créé le réseau neuronal. </w:t>
      </w:r>
    </w:p>
    <w:p w14:paraId="5B07B0D3" w14:textId="05C19B1B" w:rsidR="003116C2" w:rsidRPr="004E375F"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Et pour le coup, lorsqu'on parle d'intelligence artificielle, ce mot, il est un peu réducteur ou amplificateur de ce qu'est véritablement l'intelligence dans ce terme, puisqu'en fait, lorsqu'on parle d'IA, l'intelligence, elle n'est pas au sens intelligences multiples lui-même le mot a été créé. En fait dans un idéal. C'est l'une des premières fois, dans un tableau de 1955 de Minsky, Shannon Rockefeller et McCarthy, dans l'objectif d'obtenir des fonds pour la conférence la fameuse conférence de Dartmouth qui s'est déroulée en 56. Elle était 56 et donc en septembre 55. Il parle de vouloir développer des méthodes mathématiques et computationnelles dans l'objectif de modéliser, simuler l'intelligence humaine et on parlera d'intelligence artificielle. </w:t>
      </w:r>
      <w:r w:rsidRPr="004E375F">
        <w:rPr>
          <w:rFonts w:ascii="Aptos" w:eastAsia="Aptos" w:hAnsi="Aptos" w:cs="Aptos"/>
          <w:color w:val="000000" w:themeColor="text1"/>
        </w:rPr>
        <w:t xml:space="preserve">Mais à cette époque, l'intelligence humaine était réduite à l'intelligence analytique uniquement avec le fameux QI qui était la métrique d'excellence pour mesurer cette capacité intellectuelle analytique uniquement. Et en réalité, il a fallu attendre les années 80-90 pour avoir des théories multiples de l'intelligence arrivées avec par exemple la théorie de Robert Sanders. Mais il y en a plein d'autres qui parlent de théorie triarchique de l'intelligence avec l'intelligence analytique, émotionnelle, créative et pratique. </w:t>
      </w:r>
    </w:p>
    <w:p w14:paraId="0538336C" w14:textId="6B1EF054" w:rsidR="003116C2" w:rsidRPr="004E375F" w:rsidRDefault="0904A947" w:rsidP="58C13D65">
      <w:pPr>
        <w:rPr>
          <w:rFonts w:ascii="Aptos" w:eastAsia="Aptos" w:hAnsi="Aptos" w:cs="Aptos"/>
          <w:color w:val="000000" w:themeColor="text1"/>
        </w:rPr>
      </w:pPr>
      <w:r w:rsidRPr="004E375F">
        <w:rPr>
          <w:rFonts w:ascii="Aptos" w:eastAsia="Aptos" w:hAnsi="Aptos" w:cs="Aptos"/>
          <w:color w:val="000000" w:themeColor="text1"/>
        </w:rPr>
        <w:t xml:space="preserve">Et donc, partant de ce principe, lorsqu'on parle d'IA, le mot intelligence fait peur, car on l'associe à l'intelligence humaine dans toute sa complexité et ses différentes formes. Mais en réalité, un modèle d'IA, c'est un modèle qui est purement statistique puisqu'en fait on va sur un type de d'algorithmes, on va par un calcul d'optimisation, identifier l'ensemble des paramètres de cet algorithme, parfois c'est plusieurs milliers de milliards de paramètres dans le cas de large modèle du langage qu'on va donc optimiser, identifier par un calcul d'optimisation sur des jeux de données qui sont le fameux jeu de données d'entraînement représentant les scénarios sur lesquels l'algorithme doit répondre à une question, résoudre un problème ou réaliser une tâche. Et donc, partant de ce principe, on comprend bien que c'est purement analytique. Cela étant dit, on peut faire un algorithme qui va translater, traduire un problème émotionnel en un problème statistique. </w:t>
      </w:r>
    </w:p>
    <w:p w14:paraId="5AA496DE" w14:textId="719438B8" w:rsidR="003116C2" w:rsidRDefault="0904A947" w:rsidP="58C13D65">
      <w:pPr>
        <w:rPr>
          <w:rFonts w:ascii="Aptos" w:eastAsia="Aptos" w:hAnsi="Aptos" w:cs="Aptos"/>
          <w:color w:val="000000" w:themeColor="text1"/>
        </w:rPr>
      </w:pPr>
      <w:r w:rsidRPr="004E375F">
        <w:rPr>
          <w:rFonts w:ascii="Aptos" w:eastAsia="Aptos" w:hAnsi="Aptos" w:cs="Aptos"/>
          <w:color w:val="000000" w:themeColor="text1"/>
        </w:rPr>
        <w:t xml:space="preserve">Un exemple tout bête un algorithme de reconnaissance faciale qui va identifier des reconnaissances des signes émotionnels faciale d'un individu sur une photo, une vidéo va possiblement être capable d'identifier des signes de peines physiques ou de tristesse parce qu'il aura été entraîné sur des millions de photos d'individus tristes ou pas par exemple, sans jamais comprendre le phénomène émotion de tristesse. L'algorithme va ensuite donc statistiquement être capable d'identifier la tristesse sans </w:t>
      </w:r>
      <w:r w:rsidRPr="004E375F">
        <w:rPr>
          <w:rFonts w:ascii="Aptos" w:eastAsia="Aptos" w:hAnsi="Aptos" w:cs="Aptos"/>
          <w:color w:val="000000" w:themeColor="text1"/>
        </w:rPr>
        <w:lastRenderedPageBreak/>
        <w:t>jamais maîtriser l'émotion sous-jacente et donc faire très attention aux mots que les gens utilisent et à l'extrapolation qu'ils peuvent en faire.</w:t>
      </w:r>
    </w:p>
    <w:p w14:paraId="7BE09C0D" w14:textId="73512093"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Ce qui est très intéressant, c'est que bien évidemment, on a un besoin énergétique croissant au regard des modèles qu'on entraîne et qu'on exécute, lié tout simplement au nombre de paramètres de ces modèles et aux jeux de données nécessaires pour paramétrer ces modèles, les entraîner. Beaucoup vont vous dire, il ne faut pas utiliser l'IA pour résoudre le problème. Je pense que ce n'est pas du tout la solution. La solution, c'est comprendre comment, par analyse comparative, choisir un modèle qui est moins énergivore qu'un autre et peut être regarder le problème à résoudre. Identifier un chien sur une photo n'est peut-être pas aussi important qu'identifier une pathologie sur un scanner, un IRM de cerveau, etc.</w:t>
      </w:r>
    </w:p>
    <w:p w14:paraId="2DD86BA7" w14:textId="735D0678"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Maintenant, il y a une évidence selon moi, c'est qu'on va avoir. On est en train de vivre des contraintes écologiques, environnementales, énergétiques, mais aussi des contraintes financières et économique puisque les modèles qu'on est en train de construire actuellement à partir du modèle de langage, sont des modèles qui coûtent très cher à construire, à entraîner et à exécuter, à faire tourner, et qui coûtent en termes énergétiques et donc, partant de ce principe, je suis assez persuadé que dans l'histoire de l'évolution technologique, y a toujours eu des plateaux, des moments de ralentissement et ont ensuite pu être dépassés parce que tous les acteurs, donc là, en l'occurrence, ce sont des scientifiques, des ingénieurs, des chercheurs ont commencé à travailler pour dépasser la contrainte et c'est comme ça qu'on est innovant. </w:t>
      </w:r>
    </w:p>
    <w:p w14:paraId="6F42C184" w14:textId="6C7122D2"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Donc, dans le cas de l'IA, je ne serais pas étonné qu'on atteigne un plateau en termes d'innovation, de tout ce qu'on sort en fait, on est en fait à un ralentissement. Si je peux m'exprimer ainsi, dû en fait aux contraintes énergétiques, aux contraintes économiques des modèles. Et c'est parce qu'on aura atteint ce ralentissement, cette sorte de plateau que l'ensemble des acteurs vont pouvoir être encore plus innovants pour trouver des solutions à dépasser ce plateau et relancer en fait une innovation. </w:t>
      </w:r>
    </w:p>
    <w:p w14:paraId="07A42A64" w14:textId="550D06E5"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En l'occurrence, ça peut passer par plusieurs choses. Ça peut passer par exemple par des nouveaux types de solveur d'algorithmes qui vont consommer moins parce qu'ils auront besoin moins de data. Ça peut passer par l'innovation dans les serveurs qui consommeraient moins ou avec un transfert de la chaleur qui existe déjà par ailleurs dans certains endroits, mais d'aller mettre à l'échelle les technologies existantes. Et puis ça va être par exemple d'aller concevoir des nouveaux modes de transport, des nouveaux modes de transport de l'information. Et typiquement, il y a des gens qui travaillent depuis plus de dix ans sur le transport de l'information, donc par la lumière qui consomme beaucoup moins et qui transportent beaucoup plus rapidement des masses d'information beaucoup plus grande. </w:t>
      </w:r>
    </w:p>
    <w:p w14:paraId="4D5C3961" w14:textId="2ECC9917"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lastRenderedPageBreak/>
        <w:t xml:space="preserve">Et je dis ça parce que pour dépasser ce plateau, il va falloir inévitablement investir dans des domaines de recherche et développement public, académique et privé, dans les grands groupes, dans des start-ups, pour aller permettre, rendre possibles les prochaines générations d'innovations qui vous permettent de dépasser ce plateau. </w:t>
      </w:r>
    </w:p>
    <w:p w14:paraId="7F754316" w14:textId="7576F108"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Vous avez ça en papier justement avec un ami à moi, Erwan Le Noan, on disait la norme éteint la créativité, alors que la contrainte la révèle. Et je pense sincèrement que toutes les contraintes économiques et énergétiques qu'on est en train de vivre et qui ne vont qu’accroître vont être quelque part aux contraintes qui vont nous permettre de révéler notre créativité dans ce milieu-là pour aller créer des modèles encore plus efficaces, moins énergivores, avec des nouveaux modes de transport de la donnée, des nouveaux types de calculateurs, etc. Pour repartir en ayant levé cette contrainte.</w:t>
      </w:r>
    </w:p>
    <w:p w14:paraId="3A98801A" w14:textId="1680F4C3" w:rsidR="003116C2" w:rsidRDefault="003116C2" w:rsidP="58C13D65">
      <w:pPr>
        <w:rPr>
          <w:rFonts w:ascii="Aptos" w:eastAsia="Aptos" w:hAnsi="Aptos" w:cs="Aptos"/>
          <w:color w:val="000000" w:themeColor="text1"/>
        </w:rPr>
      </w:pPr>
    </w:p>
    <w:p w14:paraId="1A28B2F0" w14:textId="030D615C" w:rsidR="003116C2" w:rsidRDefault="0904A947" w:rsidP="58C13D65">
      <w:pPr>
        <w:jc w:val="center"/>
        <w:rPr>
          <w:rFonts w:ascii="Aptos" w:eastAsia="Aptos" w:hAnsi="Aptos" w:cs="Aptos"/>
          <w:color w:val="000000" w:themeColor="text1"/>
        </w:rPr>
      </w:pPr>
      <w:r w:rsidRPr="58C13D65">
        <w:rPr>
          <w:rFonts w:ascii="Aptos" w:eastAsia="Aptos" w:hAnsi="Aptos" w:cs="Aptos"/>
          <w:color w:val="000000" w:themeColor="text1"/>
        </w:rPr>
        <w:t>---------</w:t>
      </w:r>
    </w:p>
    <w:p w14:paraId="7C332470" w14:textId="5578E0E0" w:rsidR="003116C2" w:rsidRDefault="003116C2" w:rsidP="58C13D65">
      <w:pPr>
        <w:rPr>
          <w:rFonts w:ascii="Aptos" w:eastAsia="Aptos" w:hAnsi="Aptos" w:cs="Aptos"/>
          <w:color w:val="000000" w:themeColor="text1"/>
        </w:rPr>
      </w:pPr>
    </w:p>
    <w:p w14:paraId="06CCA738" w14:textId="2A501A57"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Quand j'ai commencé à travailler dans la santé, j'ai travaillé sur l'infarctus, puis le traumatisme crânien et ce qui était très intéressant. Donc c'était autant la santé des hommes, que des femmes. Et c'est très intéressant ce que j'ai découvert à travers ces deux grands projets que l'intelligence artificielle, la modélisation algorithmique pouvait aider. D'une part à soutenir les études cliniques, mais aussi à soutenir les médecins dans la compréhension des pathologies ou encore soutenir les médecins dans le cas de l'infarctus était de les aider dans la recherche fondamentale à aller faire grandir un tissu du myocarde en laboratoire dans l'objectif de remplacer un tissu malade après un infarctus et pour ça il fallait des calculs assez conséquent pour aller comprendre la régénération du muscle cardiaque en laboratoire d’aller l'optimiser pour augmenter les chances en fait d'avoir un tissu valable pour le substituer donc aux tissus malades dans l'être humain. </w:t>
      </w:r>
    </w:p>
    <w:p w14:paraId="752CBB3D" w14:textId="600B3D4A"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Bien évidemment, c'est encore au stade de la recherche fondamentale, mais les calculs aident à avancer beaucoup plus rapidement que si on ne faisait que des tests en laboratoire. Traumatisme crânien, pareil, ça a été pour le coup d'aller comprendre les pathologies du traumatisme crânien pour aller évaluer les risques d'un individu, de développer un traumatisme crânien connaissant le type de choc qu'il a reçu à la tête. Et ça, l'intelligence artificielle permet de faire ça. </w:t>
      </w:r>
    </w:p>
    <w:p w14:paraId="15C8BBA8" w14:textId="208AA7E5"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Et plus tard, dans ce projet de recherche indépendant qu'on a commencé en 2020 avec un collaborateur sur la détection précoce du cancer du sein, sur plus exactement la détection des signaux faibles du cancer au stade invisible sur la mammographie. Je sais que lorsqu’on voit une tumeur sur la mammo. En fait, le cancer a mis 2 à 5 ans à se développer. Il a commencé à développer au stade invisible radiologique. </w:t>
      </w:r>
    </w:p>
    <w:p w14:paraId="63A09201" w14:textId="1F99B7F8"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lastRenderedPageBreak/>
        <w:t xml:space="preserve">Et ce qui est intéressant, c'est que là, j'ai découvert la santé de la femme et j'ai découvert plusieurs choses. J'ai découvert d'une part que la santé de la femme n’était pas aussi soutenue que santé des hommes par exemple, sur certaines pathologies. En-tout-cas, on parle beaucoup aujourd'hui d'endométriose, d'endométriose a toujours existé et que récemment en fait, qu'on en parle et qu'on ait des investissements plus conséquents, significatifs, qui peuvent changer la donne dans la recherche, dans le développement sur cette pathologie et les conséquences qu'on connaît sur la fertilité de la femme en l'occurrence, mais pas que. Et j'ai découvert aussi, très naïvement peut-être, que la santé de la femme avait été pendant très longtemps, peut être toujours discriminée vis-à-vis de la santé de l’homme pour des raisons factuelles. C'est que l'ensemble des pathologies était étudié principalement chez l'homme. Les médicaments étaient traditionnellement testés uniquement chez des hommes et plein d'autres choses. Et ça a eu des conséquences, des conséquences sur les femmes. Ça crée des discriminations tant sur le diagnostic de certaines pathologies, on donnera un exemple que sur l'efficacité des médicaments. </w:t>
      </w:r>
    </w:p>
    <w:p w14:paraId="44B3741C" w14:textId="0F4C0ECA"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Sur l'identification, le diagnostic de pathologie, je donne un exemple assez flagrant, c'est l'infarctus du myocarde. Ce qui est très intéressant, c'est que les symptômes ont toujours été étudiés sur les hommes et on a toujours cru que, en traduisant de manière directe, les symptômes chez l'homme de la femme suffisaient à identifier un infarctus du myocarde chez la femme. Or, on s'est rendu compte très récemment, il y a près de dix ans, que les symptômes étaient différents et en l'occurrence, les symptômes de la femme. L'homme, donc, a plutôt mal au torse et au bras gauche. La femme ayant plutôt mal à la mâchoire avec des nausées. Je dis ça parce que, à cause de cette différence profonde de symptômes entre l'homme et la femme, il y a eu sans aucun doute énormément d'infarctus du myocarde qui n’ont pas été identifiés comme tels. Lorsqu'une femme arrivait aux urgences, voire tout simplement que la femme ne l'ait pas identifié elle-même comme telle et qu'elle n'ait pas été aux urgences alors qu'elle était en train de subir un infarctus, même un petit infarctus. </w:t>
      </w:r>
    </w:p>
    <w:p w14:paraId="17D148F1" w14:textId="52E5B82F"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Et donc c'est hyper important parce que depuis ses premières études, beaucoup de gens se sont intéressés à la santé de la femme, ont même créé des départements entiers. Je pense en l'occurrence à l'hôpital de Montréal, de l'hôpital universitaire, le CHUM qui a carrément créé un département de la cardiologie de la femme par une professeure, Jessica Puccino, qui s'intéresse justement à l'étude des pathologies cardiaques chez la femme et à l'étude et l'analyse de traitement chez la femme pour avoir la même efficacité chez la femme et chez l'homme. </w:t>
      </w:r>
    </w:p>
    <w:p w14:paraId="0A7F571E" w14:textId="70E96031"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Et là, pour le coup, j'ai réalisé clairement qu'il y avait une discrimination envers les femmes qui étaient fortes et c'est pour ça qu’initialement avec INFRA, ma startup, on s’intéressait à la détection des signaux faibles du cancer sur une mammo standard, une mammographie parce que c'était la spécialité d'un de mes associés, Docteur </w:t>
      </w:r>
      <w:r w:rsidRPr="58C13D65">
        <w:rPr>
          <w:rFonts w:ascii="Aptos" w:eastAsia="Aptos" w:hAnsi="Aptos" w:cs="Aptos"/>
          <w:color w:val="000000" w:themeColor="text1"/>
        </w:rPr>
        <w:lastRenderedPageBreak/>
        <w:t xml:space="preserve">Philippe Bénélouche que moi, en plus, je venais de perdre ma grand-mère de son deuxième cancer du sein. Et c'est vrai que j'ai toujours été très sensibilisée au cancer du sein et ça fait partie de mes petits bâtons de pèlerin dans l'ombre, de me battre pour que les femmes aillent se faire dépister, pour que les femmes soient plus rigoureuses en fait, sur leur dépistage du cancer du sein, en France et aux États-Unis. </w:t>
      </w:r>
    </w:p>
    <w:p w14:paraId="47877525" w14:textId="22CBF866"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Et c'est vrai que plus largement, on a ensuite voulu s'étendre et s'intéresser à la médecine plus largement préventive de la femme, donc avoir une approche plus holistique et c'est pour ça qu'on s'est intéressé dans une deuxième solution qui tourne toujours sur la mammographie. Un modèle d'IA qui va être capable d'évaluer les risques cardiovasculaires de la femme à partir de l'analyse de sa mammographie. Donc, en faisant ça, on s'est intéressé aux deux maladies les plus prévalentes chez les femmes qui sont le cancer du sein et l'infarctus. Et pour nous, c'était très important de s'intéresser à ça. </w:t>
      </w:r>
    </w:p>
    <w:p w14:paraId="47E1C2EE" w14:textId="5FE45C6B"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On va s'intéresser à d'autres pathologies, sans aucun doute, mais pour le moment, on commence avec ces deux-là et on veut montrer aussi la voie. On veut montrer l'exemple en disant, la santé de la femme, il faut la penser de manière holistique. Et la femme qui a longtemps été discriminée doit aujourd'hui avoir une attention particulière du corps médical pour aller la traiter, la diagnostiquer de la même manière que ses homologues masculins. Et là, pour le coup, il y a un énorme travail à faire, parce que là, on parle de l'infarctus, mais il y a peut-être d'autres pathologies qui n'ont pas été identifiées de la même manière et dont les femmes souffrent encore. </w:t>
      </w:r>
    </w:p>
    <w:p w14:paraId="039B0A11" w14:textId="58277DEA"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C'est un vrai sujet et c'est un sujet que je pense, est aussi sociétal et économique puisque certains pourraient le dire. Mais en s'intéressant au cancer du sein par exemple, tu ne t'intéresses qu'à la moitié de l'humanité et en fait, je pense que c'est très mal voir la chose. Je considère et c'est un avis personnel qu’en soutenant les femmes, on soutient toute l'humanité entière, mais aussi et surtout, c'est que le cancer du sein en l'occurrence est une pathologie qui tue encore des femmes et qui même si elle ne les tue pas, a des conséquences socioéconomiques très graves sur les femmes. Et on en parle peu. Certes, on parle peu de l'isolement de ces femmes, on parle peu de la perte de pouvoir d'achat, d'un retour à l'emploi compliqué, d'une stigmatisation. Sans parler des femmes mariées qui se retrouvent seules au bout de deux ans de traitement. Enfin, voilà, il y a des conséquences sociales, économiques très importants sur la femme négative et qu'il faut absolument attaquer. </w:t>
      </w:r>
    </w:p>
    <w:p w14:paraId="515FEB8B" w14:textId="69E0887D"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Et la médecine préventive est selon moi la voie à prendre puisque grâce aux outils de l’IA, on va être capable d'aller détecter plein de petits signaux que les médecins et que les outils d'observation ne peuvent pas identifier. Et on va pouvoir donner aux médecins des nouveaux indicateurs, des nouveaux paramètres sur lesquels il va raisonner sur lequel il va faire un diagnostic, un pronostic et lui permettre d'augmenter les chances de survie et d'accélérer un traitement ou tout simplement éviter que la maladie évolue. </w:t>
      </w:r>
    </w:p>
    <w:p w14:paraId="1209F9E2" w14:textId="713F8397"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lastRenderedPageBreak/>
        <w:t xml:space="preserve">Je dis souvent, mon rêve ultime, j'espère que j’y arriverais, c’est notre rêve à tous dans mon équipe. C'est de transformer le cancer du sein en une simple maladie chronique. Parce qu'on le prendrait tellement tôt que ce serait une simple maladie chronique à traiter. </w:t>
      </w:r>
    </w:p>
    <w:p w14:paraId="4FC618EC" w14:textId="4A60934F"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Aujourd'hui, il y a déjà de l'intelligence artificielle qui va tourner sur des images. Parfois, la femme ne le sait même pas. Mais le médecin va utiliser l'IA pour aller identifier des toutes petites tumeurs pour aller mesurer la densité mammaire. D'abord, la répartition spatiale de cette densité du tissu mammaire, qui est lié en l'occurrence a un risque moyenné de développer un cancer du sein, etc. Donc de l'IA tourne déjà il y a plein de type d'IA qui existe dans plein de domaines par ailleurs, pas seulement dans la détection du cancer du sein, mais aussi dans pour aller détecter des densités osseuses automatiquement pour identifier les tumeurs et autres. </w:t>
      </w:r>
    </w:p>
    <w:p w14:paraId="73D4C441" w14:textId="04CB074C"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Maintenant, ce qu'il faut savoir et ce qui est très important parce qu'on parle de discrimination. Tous les centres de radiologie en France ne sont pas équipés d'intelligence artificielle et quand ils le sont, ne le sont pas forcément dans tous les domaines, dans tous les types d'image. Et ça, pour le coup, moi, ça fait partie de nos combats aussi à nous chez Infra, c'est de s'assurer plus tard que nos solutions sont disponibles partout et c'est très intéressant. C'est qu’aujourd’hui, en fonction d’où vous habitez, vous n'avez pas le même accès à ces solutions d'IA dans la santé, en particulier dans l'imagerie, mais ça pourrait être d'autres domaines. Le premier frein, c'est le coût de ces solutions. Il y a une vraie question à se poser, c'est comment on envisage de financer l'intelligence artificielle dans la santé pour que cette IA puisse être accessible à tous les individus. </w:t>
      </w:r>
    </w:p>
    <w:p w14:paraId="4E712749" w14:textId="2CE8A1FC"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On parle beaucoup d'accès aux médecins, d'accès à des hôpitaux, d'accès à des urgences, d'accès à des maternités. Maintenant, on parle aussi beaucoup d'accès à l'information médicale, d'être informés. Et en fait, je pense que l’on va rajouter l'accès à l'intelligence artificielle et il va falloir qu'on ait un accès inclusif à cette IA, ce qui n'est pas le cas aujourd'hui. Et je pense que c'est une vraie réflexion à avoir à l'échelle nationale, à l'échelle européenne éventuellement pour repenser en fait le financement de la santé dans notre pays. Et c'est vrai que l'IA permettant d'aller vers une médecine beaucoup plus préventive en la rendant plus précise, plus personnalisée, plus prédictive, il est fondamental en fait de repenser le système de santé, le système d'assurance maladie et plus généralement d'assurer un accès inclusif à ces IA dans la santé.</w:t>
      </w:r>
    </w:p>
    <w:p w14:paraId="1E55FBC5" w14:textId="77156FB0" w:rsidR="003116C2" w:rsidRDefault="003116C2" w:rsidP="58C13D65">
      <w:pPr>
        <w:rPr>
          <w:rFonts w:ascii="Aptos" w:eastAsia="Aptos" w:hAnsi="Aptos" w:cs="Aptos"/>
          <w:color w:val="000000" w:themeColor="text1"/>
        </w:rPr>
      </w:pPr>
    </w:p>
    <w:p w14:paraId="06A5162A" w14:textId="6886A870" w:rsidR="003116C2" w:rsidRDefault="0904A947" w:rsidP="58C13D65">
      <w:pPr>
        <w:jc w:val="center"/>
        <w:rPr>
          <w:rFonts w:ascii="Aptos" w:eastAsia="Aptos" w:hAnsi="Aptos" w:cs="Aptos"/>
          <w:color w:val="000000" w:themeColor="text1"/>
        </w:rPr>
      </w:pPr>
      <w:r w:rsidRPr="58C13D65">
        <w:rPr>
          <w:rFonts w:ascii="Aptos" w:eastAsia="Aptos" w:hAnsi="Aptos" w:cs="Aptos"/>
          <w:color w:val="000000" w:themeColor="text1"/>
        </w:rPr>
        <w:t>---------</w:t>
      </w:r>
    </w:p>
    <w:p w14:paraId="51DE9F12" w14:textId="44B5306D" w:rsidR="003116C2" w:rsidRDefault="003116C2" w:rsidP="58C13D65">
      <w:pPr>
        <w:rPr>
          <w:rFonts w:ascii="Aptos" w:eastAsia="Aptos" w:hAnsi="Aptos" w:cs="Aptos"/>
          <w:color w:val="000000" w:themeColor="text1"/>
        </w:rPr>
      </w:pPr>
    </w:p>
    <w:p w14:paraId="6666A52A" w14:textId="2622CA25"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lastRenderedPageBreak/>
        <w:t xml:space="preserve">Dans mon livre, le code a changé amour et sexualité, au temps des algorithmes, j'aborde le sujet général de l'amour. Donc ça peut être l'amour sexuel, l'amour amical, l'amour amoureux, l'amour fraternel, l'amour de soi aussi. Quelles sont les conséquences et les effets des outils qu'on utilise au quotidien qui embarque par ailleurs des modèles algorithmiques de l'intelligence artificielle ? Quels sont les effets de ces outils au quotidien qu'on utilise pour communiquer, pour échanger, pour se découvrir, pour flirter, pour draguer, pour rompre ou pour avoir des relations sexuelles ? Quels sont les effets de ces outils sur nous, sur le rapport amoureux qu'on a avec l'autre, sur l'amour en général et l'amour de soi en particulier ? </w:t>
      </w:r>
    </w:p>
    <w:p w14:paraId="15242EF4" w14:textId="12439DEF"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Et c'est vrai que ce livre, j'ai pensé, comme tous mes autres livres, de façon incarnée, c’est-à-dire que je fais des essais en incarné. C’est-à-dire que j'aime bien raconter aussi des expériences professionnelles, personnelles pour aller illustrer mon propos et là, la science algorithmique est un peu donc le fil rouge pour aller expliquer chacun des phénomènes. Mais ensuite, je rentre dans des dimensions plus philosophiques ou sociologiques, comme par exemple parce que je m'intéresse aux figures de l'amour, mais je m'intéresse à la distinction bourdieusienne au temps des algorithmes, je m'intéresse à la cristallisation stendhalienne, au temps des algorithmes et donc clairement les outils qu'on utilise au quotidien. Bien évidemment, je fais un focus sur les réseaux sociaux, nos téléphones portables, la messagerie instantanée et les applications de rencontres.</w:t>
      </w:r>
    </w:p>
    <w:p w14:paraId="3F299347" w14:textId="6BC499CD"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Ces outils ont un effet en fait sur notre rapport à l'autre, notre rapport à soi-même. On aurait tendance à mettre nos petites vies au centre de nos existences et à ne plus penser que le bonheur passerait par l'amour qu'on donne à l'autre, mais plutôt à l'amour qu'on se donne à soi uniquement. Et ça, c'est une erreur par le narcissisme exacerbé que ces outils peuvent créer chez nous au regard du fonctionnement des algorithmes de recommandation. J'encourage les gens donc à aller voir en détail dans le livre pourquoi ? </w:t>
      </w:r>
    </w:p>
    <w:p w14:paraId="02095D88" w14:textId="49FCB7FE"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Je parle aussi de tous ces phénomènes de distinction où en fait on aurait cru assez naïvement et c'est normal, que tous ces outils, que ce soient les réseaux sociaux, que ce soient les applications de rencontres, allait permettre à des gens de se réunir, de se connaître, de se rencontrer, de devenir amis, amant, peu importe leur religion, leur classe sociale, leur capital culturel, économique. Et en réalité, ce qu'on observe, c'est qu'il y a encore moins de mixité sociale, économique, ethnique, religieuse, culturelle sur ces outils qu'en-dehors de ces outils. </w:t>
      </w:r>
    </w:p>
    <w:p w14:paraId="60C10356" w14:textId="28D29F1D"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Et en fait, c'est très intéressant parce que ça dit beaucoup de choses de nous, c'est-à-dire de nous sur nos attitudes, nos comportements sur ces réseaux. Ça dit de nous aussi, sur notre manière de décupler nos comportements, mais surtout aux algorithmes de recommandation qui ont tendance à nous recommander des choses qui nous satisfont et donc à nous laisser dans nos bulles d'observation et d'opinions du </w:t>
      </w:r>
      <w:r w:rsidRPr="58C13D65">
        <w:rPr>
          <w:rFonts w:ascii="Aptos" w:eastAsia="Aptos" w:hAnsi="Aptos" w:cs="Aptos"/>
          <w:color w:val="000000" w:themeColor="text1"/>
        </w:rPr>
        <w:lastRenderedPageBreak/>
        <w:t>monde. Mais aussi, comme j'appelle ça, des bulles sentimentales et amicales. On a tendance en fait à n'être qu'entre nous un entre-soi généralisé sur ces réseaux et donc ça peut avoir des effets aussi dans le monde réel.</w:t>
      </w:r>
    </w:p>
    <w:p w14:paraId="13B42DA8" w14:textId="37CA5685"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Donc je cite entre autres, le travail de la sociologue américaine Dana Boyle, qui est très intéressant, qui dit en fait, il y a deux sphères publiques la sphère publique infrastructure médiatique sur les réseaux, les applications de rencontre et autres et la sphère publique, l'infrastructure physique, le monde organique. Et en fait, ce qu'elles disent est très intéressant, c'est que, alors que dans le monde organique, on s'observe les uns les autres sans même le réaliser et qu'on tend vers un comportement consensuel, assigné urbain, on va dire, poli, sur ces réseaux, personne ne s'observe véritablement. On ne regarde pas la personne qui va mettre un commentaire sur le compte de quelqu'un d'autre. On ne va pas suivre un peu les agissements des uns et des autres sur les comptes des copains. Et en fait, ce qui se passe, c'est qu'on a tendance à avoir des comportements beaucoup plus transgressifs, polémiques, agressifs, harcelant sur ces réseaux parce que personne ne nous observe et on ne tend pas vers un consensus comportemental.</w:t>
      </w:r>
    </w:p>
    <w:p w14:paraId="47B805D0" w14:textId="313AD669"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Donc ça, je l'analyse aussi au regard des algorithmes de recommandation de ces réseaux qui viennent soutenir un certain modèle économique. Ce n'est pas une fatalité. On pourrait développer différemment. Donc, le modèle économique étant ici le modèle économique de l'attention est ce qui est très intéressant. C'est dans ces outils ont un effet sur nous et possiblement sur nos comportements en dehors de ces outils, dans le monde physique, organique, où on deviendrait peut-être plus agressifs, moins patient envers l'autre, moins tolérant, n'acceptant pas le désaccord, etc. </w:t>
      </w:r>
    </w:p>
    <w:p w14:paraId="1C7E877F" w14:textId="501D0719"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Et donc ce livre, il est vraiment sur l'effet de ces outils sur nos émotions, sur notre capacité à aimer l'autre, sur comment on l'aime, qu'est-ce qu'on recherche chez l'autre et encore une fois, l'amour sexuel, amical, amoureux, fraternel, familial donc, et l'amour de soi. </w:t>
      </w:r>
    </w:p>
    <w:p w14:paraId="086BB44A" w14:textId="7649E29D"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Par exemple, si on doit parler du narcissisme qui a été en partie bien étudié d'un point de vue sociologique par la sociologue franco-israélienne, Eva Illouz que je cite dans le livre. C'est très intéressant ce qu'on faisait sur un réseau social comme Instagram. Clairement, les algorithmes de recommandation vont mettre en avant des contenus plus populaires et en les mettant davantage en exergue. Vous avez une sorte de boucle, de cercle d'occurrences qui va augmenter sur un contenu populaire. </w:t>
      </w:r>
    </w:p>
    <w:p w14:paraId="3432E928" w14:textId="1575BB07"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On sait que certains contenus où on va montrer notre visage au lieu de montrer un paysage vont être plus populaires. Les gens vont davantage aimer, partager ou commenter. Par ailleurs certains types de contenus. On va se mettre en scène avec par exemple une pause particulière avec un filtre, avec une composition de l'espace </w:t>
      </w:r>
      <w:r w:rsidRPr="58C13D65">
        <w:rPr>
          <w:rFonts w:ascii="Aptos" w:eastAsia="Aptos" w:hAnsi="Aptos" w:cs="Aptos"/>
          <w:color w:val="000000" w:themeColor="text1"/>
        </w:rPr>
        <w:lastRenderedPageBreak/>
        <w:t>particulière pour générer du clic, générer du like, du commentaire et autres. Ces algorithmes vont mettre encore davantage ces contenus en avant.</w:t>
      </w:r>
    </w:p>
    <w:p w14:paraId="2D0D0790" w14:textId="6E963016"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Et partant de ce principe, on peut très vite développer un comportement narcissique où on va se mettre davantage en avant sur ces réseaux et davantage, on va se mettre en scène. Et ça, pour le coup, ça peut créer un narcissisme encore plus grand. Un narcissisme, ce n'est pas forcément mauvais d'ailleurs. C'est ce qui nous permet de rester en vie depuis la petite enfance. Mais il ne faut pas que ce soit un narcissisme exacerbé comme ça peut l'être aujourd'hui sur ces réseaux ou même au-delà de la simple image, photo de soi mise en scène. Ce sont aussi nos opinions qui seraient plus importantes que les opinions d'autrui. Et donc ça, pour le coup, c'est important de voir ce que ces réseaux comme effets sur nous. En développant un narcissisme exacerbé et à ce narcissisme et à cette mise en avant permanente et de mise en scène permanente sur ces réseaux, est associée à un phénomène qu'on appelle la cristallisation et qui est cette capacité qu'on a à cristalliser, à cristalliser l'autre, à le perfectionner. </w:t>
      </w:r>
    </w:p>
    <w:p w14:paraId="20F4E2B6" w14:textId="6F6BD963"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C'est d'ailleurs la source du désir. Un désir amoureux, mais pas que. Par ailleurs, ce n'est pas seulement le désir sentimental, ça peut être un désir amical et ce qui est très intéressant, ce qu'on a tendance à perfectionner l'autre, à le désirer davantage, parce qu'il y a un phénomène de cristallisation qui est décuplé par ces algorithmes de recommandation qui mettent davantage des contenus. On va se mettre en scène, on va se perfectionner, on va avoir une pose particulière, on va avoir un filtre particulier et tout ça. À des effets sur nous aussi en tant qu'individu, parce que ça peut diminuer notre confiance en nous, ça peut créer aussi des phénomènes d'addiction et plein d'autres choses.</w:t>
      </w:r>
    </w:p>
    <w:p w14:paraId="345EBE3A" w14:textId="04D0199C" w:rsidR="003116C2" w:rsidRDefault="003116C2" w:rsidP="58C13D65">
      <w:pPr>
        <w:rPr>
          <w:rFonts w:ascii="Aptos" w:eastAsia="Aptos" w:hAnsi="Aptos" w:cs="Aptos"/>
          <w:color w:val="000000" w:themeColor="text1"/>
        </w:rPr>
      </w:pPr>
    </w:p>
    <w:p w14:paraId="50D52346" w14:textId="2A9732D1" w:rsidR="003116C2" w:rsidRDefault="0904A947" w:rsidP="58C13D65">
      <w:pPr>
        <w:jc w:val="center"/>
        <w:rPr>
          <w:rFonts w:ascii="Aptos" w:eastAsia="Aptos" w:hAnsi="Aptos" w:cs="Aptos"/>
          <w:color w:val="000000" w:themeColor="text1"/>
        </w:rPr>
      </w:pPr>
      <w:r w:rsidRPr="58C13D65">
        <w:rPr>
          <w:rFonts w:ascii="Aptos" w:eastAsia="Aptos" w:hAnsi="Aptos" w:cs="Aptos"/>
          <w:color w:val="000000" w:themeColor="text1"/>
        </w:rPr>
        <w:t>---------</w:t>
      </w:r>
    </w:p>
    <w:p w14:paraId="1ED6821E" w14:textId="07E15668" w:rsidR="003116C2" w:rsidRDefault="003116C2" w:rsidP="58C13D65">
      <w:pPr>
        <w:rPr>
          <w:rFonts w:ascii="Aptos" w:eastAsia="Aptos" w:hAnsi="Aptos" w:cs="Aptos"/>
          <w:color w:val="000000" w:themeColor="text1"/>
        </w:rPr>
      </w:pPr>
    </w:p>
    <w:p w14:paraId="2625F6EE" w14:textId="1E367165"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Moi, je donnerais un conseil assez bête, mais c'est d'aller s'informer et d'aller s'informer auprès de gens qui font. Il y a plein d'auteurs. Typiquement, tous les gens que je cite dans mes livres sont des gens, vous pouvez aller lire, sont des gens qui ont des paroles modérées, qui vous expliqueront plus qu'ils n’affirmeront. Et donc je pense que c'est très important de se poser des questions, de s'interroger. Et surtout, lorsque vous écoutez quelqu'un parler, si vous n'êtes pas capable de réexprimer son propos, c'est que la personne n'a fait qu'affirmer et non expliquer. </w:t>
      </w:r>
    </w:p>
    <w:p w14:paraId="1B92F36F" w14:textId="4BDF04B6"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Donc c'est vraiment d'avoir une position beaucoup plus active vis à vis de l'information que vous recevez et non pas une position passive. Vous ne faites que recevoir l'information sans la challenger, sans la défier. Donc, vraiment, c’est prêter une attention particulière aux intentions et aux ressorts des gens qui parlent. Et il y a plein </w:t>
      </w:r>
      <w:r w:rsidRPr="58C13D65">
        <w:rPr>
          <w:rFonts w:ascii="Aptos" w:eastAsia="Aptos" w:hAnsi="Aptos" w:cs="Aptos"/>
          <w:color w:val="000000" w:themeColor="text1"/>
        </w:rPr>
        <w:lastRenderedPageBreak/>
        <w:t xml:space="preserve">de livres, vraiment de gens exceptionnels que je cite dans mon livre, qui sont des gens qui vont être autant du côté de là, de la science algorithmique que des gens qui vont être du côté de la philosophie politique, de la philosophie, de la sociologie, de la géopolitique. Je cite par exemple une autrice que j'adore, Ophélie Coelho, qui est juste extraordinaire, qui est une chercheuse en géopolitique de l'IA et ce n'est pas celle qu'on entend plus, par exemple, dans les médias à tort. </w:t>
      </w:r>
    </w:p>
    <w:p w14:paraId="73D69947" w14:textId="2BF6AEF8"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 xml:space="preserve">Et donc c'est très important d'aller trouver les bonnes sources en fait. De la même manière, il faut chercher les bonnes sources d'information, il faut aller chercher les bonnes sources d'explications sur l'intelligence artificielle, au risque de tomber dans une vision longue termiste apocalyptique, déconnectée de toute réalité scientifique et technique. </w:t>
      </w:r>
    </w:p>
    <w:p w14:paraId="435BAAF4" w14:textId="4FA88854" w:rsidR="003116C2" w:rsidRDefault="0904A947" w:rsidP="58C13D65">
      <w:pPr>
        <w:rPr>
          <w:rFonts w:ascii="Aptos" w:eastAsia="Aptos" w:hAnsi="Aptos" w:cs="Aptos"/>
          <w:color w:val="000000" w:themeColor="text1"/>
        </w:rPr>
      </w:pPr>
      <w:r w:rsidRPr="58C13D65">
        <w:rPr>
          <w:rFonts w:ascii="Aptos" w:eastAsia="Aptos" w:hAnsi="Aptos" w:cs="Aptos"/>
          <w:color w:val="000000" w:themeColor="text1"/>
        </w:rPr>
        <w:t>Concernant les réseaux sociaux, là encore, c'est connaître des concepts simples qui vous permettront d'avoir la distance nécessaire et saine vis à vis de ces outils. Le simple fait de comprendre ce qu'est un algorithme de recommandation, comment il fonctionne pour soutenir le modèle économique de la plupart de ces plateformes, mais aussi de comprendre l'effet bulle. Cela vous permettra d'avoir la distance nécessaire par rapport au contenu qui vous est recommandé quotidiennement sur ces réseaux. Si vous y allez quotidiennement et surtout les réseaux sociaux n'ont pas été faits pour vous informer. Si vous allez sur les réseaux sociaux dans l'objectif de vous informer, regardez la source et je dis souvent une source journalistique sur un réseau social vaut plus que n'importe quelle autre source. Donc faites attention à regarder les ressorts, l'identité de la personne, du compte qui partage une information. Parce que ce qui est très important, c'est d'aller regarder les sources officielles d'information.</w:t>
      </w:r>
    </w:p>
    <w:p w14:paraId="3BFEFB25" w14:textId="6B9CDC6D" w:rsidR="003116C2" w:rsidRDefault="003116C2"/>
    <w:sectPr w:rsidR="003116C2">
      <w:footerReference w:type="even" r:id="rId6"/>
      <w:footerReference w:type="default" r:id="rId7"/>
      <w:footerReference w:type="firs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87A27" w14:textId="77777777" w:rsidR="00A11394" w:rsidRDefault="00A11394" w:rsidP="00340EA4">
      <w:pPr>
        <w:spacing w:after="0" w:line="240" w:lineRule="auto"/>
      </w:pPr>
      <w:r>
        <w:separator/>
      </w:r>
    </w:p>
  </w:endnote>
  <w:endnote w:type="continuationSeparator" w:id="0">
    <w:p w14:paraId="6D942589" w14:textId="77777777" w:rsidR="00A11394" w:rsidRDefault="00A11394" w:rsidP="0034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D417" w14:textId="632C6146" w:rsidR="00340EA4" w:rsidRDefault="00340EA4">
    <w:pPr>
      <w:pStyle w:val="Pieddepage"/>
    </w:pPr>
    <w:r>
      <w:rPr>
        <w:noProof/>
      </w:rPr>
      <mc:AlternateContent>
        <mc:Choice Requires="wps">
          <w:drawing>
            <wp:anchor distT="0" distB="0" distL="0" distR="0" simplePos="0" relativeHeight="251659264" behindDoc="0" locked="0" layoutInCell="1" allowOverlap="1" wp14:anchorId="389CAF05" wp14:editId="62420643">
              <wp:simplePos x="635" y="635"/>
              <wp:positionH relativeFrom="page">
                <wp:align>right</wp:align>
              </wp:positionH>
              <wp:positionV relativeFrom="page">
                <wp:align>bottom</wp:align>
              </wp:positionV>
              <wp:extent cx="1473200" cy="371475"/>
              <wp:effectExtent l="0" t="0" r="0" b="0"/>
              <wp:wrapNone/>
              <wp:docPr id="1408050432" name="Zone de texte 2"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3200" cy="371475"/>
                      </a:xfrm>
                      <a:prstGeom prst="rect">
                        <a:avLst/>
                      </a:prstGeom>
                      <a:noFill/>
                      <a:ln>
                        <a:noFill/>
                      </a:ln>
                    </wps:spPr>
                    <wps:txbx>
                      <w:txbxContent>
                        <w:p w14:paraId="4F5CE17C" w14:textId="39433481" w:rsidR="00340EA4" w:rsidRPr="00340EA4" w:rsidRDefault="00340EA4" w:rsidP="00340EA4">
                          <w:pPr>
                            <w:spacing w:after="0"/>
                            <w:rPr>
                              <w:rFonts w:ascii="Aptos" w:eastAsia="Aptos" w:hAnsi="Aptos" w:cs="Aptos"/>
                              <w:noProof/>
                              <w:color w:val="0078D7"/>
                              <w:sz w:val="20"/>
                              <w:szCs w:val="20"/>
                            </w:rPr>
                          </w:pPr>
                          <w:r w:rsidRPr="00340EA4">
                            <w:rPr>
                              <w:rFonts w:ascii="Aptos" w:eastAsia="Aptos" w:hAnsi="Aptos" w:cs="Aptos"/>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9CAF05" id="_x0000_t202" coordsize="21600,21600" o:spt="202" path="m,l,21600r21600,l21600,xe">
              <v:stroke joinstyle="miter"/>
              <v:path gradientshapeok="t" o:connecttype="rect"/>
            </v:shapetype>
            <v:shape id="Zone de texte 2" o:spid="_x0000_s1026" type="#_x0000_t202" alt="Classification : Internal" style="position:absolute;margin-left:64.8pt;margin-top:0;width:116pt;height:29.2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" filled="f" stroked="f">
              <v:fill o:detectmouseclick="t"/>
              <v:textbox style="mso-fit-shape-to-text:t" inset="0,0,20pt,15pt">
                <w:txbxContent>
                  <w:p w14:paraId="4F5CE17C" w14:textId="39433481" w:rsidR="00340EA4" w:rsidRPr="00340EA4" w:rsidRDefault="00340EA4" w:rsidP="00340EA4">
                    <w:pPr>
                      <w:spacing w:after="0"/>
                      <w:rPr>
                        <w:rFonts w:ascii="Aptos" w:eastAsia="Aptos" w:hAnsi="Aptos" w:cs="Aptos"/>
                        <w:noProof/>
                        <w:color w:val="0078D7"/>
                        <w:sz w:val="20"/>
                        <w:szCs w:val="20"/>
                      </w:rPr>
                    </w:pPr>
                    <w:r w:rsidRPr="00340EA4">
                      <w:rPr>
                        <w:rFonts w:ascii="Aptos" w:eastAsia="Aptos" w:hAnsi="Aptos" w:cs="Aptos"/>
                        <w:noProof/>
                        <w:color w:val="0078D7"/>
                        <w:sz w:val="20"/>
                        <w:szCs w:val="20"/>
                      </w:rPr>
                      <w:t>Classification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F0CD" w14:textId="3A27765A" w:rsidR="00340EA4" w:rsidRDefault="00340EA4">
    <w:pPr>
      <w:pStyle w:val="Pieddepage"/>
    </w:pPr>
    <w:r>
      <w:rPr>
        <w:noProof/>
      </w:rPr>
      <mc:AlternateContent>
        <mc:Choice Requires="wps">
          <w:drawing>
            <wp:anchor distT="0" distB="0" distL="0" distR="0" simplePos="0" relativeHeight="251660288" behindDoc="0" locked="0" layoutInCell="1" allowOverlap="1" wp14:anchorId="16F43776" wp14:editId="79B7652F">
              <wp:simplePos x="635" y="635"/>
              <wp:positionH relativeFrom="page">
                <wp:align>right</wp:align>
              </wp:positionH>
              <wp:positionV relativeFrom="page">
                <wp:align>bottom</wp:align>
              </wp:positionV>
              <wp:extent cx="1473200" cy="371475"/>
              <wp:effectExtent l="0" t="0" r="0" b="0"/>
              <wp:wrapNone/>
              <wp:docPr id="614460605" name="Zone de texte 3"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3200" cy="371475"/>
                      </a:xfrm>
                      <a:prstGeom prst="rect">
                        <a:avLst/>
                      </a:prstGeom>
                      <a:noFill/>
                      <a:ln>
                        <a:noFill/>
                      </a:ln>
                    </wps:spPr>
                    <wps:txbx>
                      <w:txbxContent>
                        <w:p w14:paraId="4B88822F" w14:textId="4EF720F0" w:rsidR="00340EA4" w:rsidRPr="00340EA4" w:rsidRDefault="00340EA4" w:rsidP="00340EA4">
                          <w:pPr>
                            <w:spacing w:after="0"/>
                            <w:rPr>
                              <w:rFonts w:ascii="Aptos" w:eastAsia="Aptos" w:hAnsi="Aptos" w:cs="Aptos"/>
                              <w:noProof/>
                              <w:color w:val="0078D7"/>
                              <w:sz w:val="20"/>
                              <w:szCs w:val="20"/>
                            </w:rPr>
                          </w:pPr>
                          <w:r w:rsidRPr="00340EA4">
                            <w:rPr>
                              <w:rFonts w:ascii="Aptos" w:eastAsia="Aptos" w:hAnsi="Aptos" w:cs="Aptos"/>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F43776" id="_x0000_t202" coordsize="21600,21600" o:spt="202" path="m,l,21600r21600,l21600,xe">
              <v:stroke joinstyle="miter"/>
              <v:path gradientshapeok="t" o:connecttype="rect"/>
            </v:shapetype>
            <v:shape id="Zone de texte 3" o:spid="_x0000_s1027" type="#_x0000_t202" alt="Classification : Internal" style="position:absolute;margin-left:64.8pt;margin-top:0;width:116pt;height:29.2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" filled="f" stroked="f">
              <v:fill o:detectmouseclick="t"/>
              <v:textbox style="mso-fit-shape-to-text:t" inset="0,0,20pt,15pt">
                <w:txbxContent>
                  <w:p w14:paraId="4B88822F" w14:textId="4EF720F0" w:rsidR="00340EA4" w:rsidRPr="00340EA4" w:rsidRDefault="00340EA4" w:rsidP="00340EA4">
                    <w:pPr>
                      <w:spacing w:after="0"/>
                      <w:rPr>
                        <w:rFonts w:ascii="Aptos" w:eastAsia="Aptos" w:hAnsi="Aptos" w:cs="Aptos"/>
                        <w:noProof/>
                        <w:color w:val="0078D7"/>
                        <w:sz w:val="20"/>
                        <w:szCs w:val="20"/>
                      </w:rPr>
                    </w:pPr>
                    <w:r w:rsidRPr="00340EA4">
                      <w:rPr>
                        <w:rFonts w:ascii="Aptos" w:eastAsia="Aptos" w:hAnsi="Aptos" w:cs="Aptos"/>
                        <w:noProof/>
                        <w:color w:val="0078D7"/>
                        <w:sz w:val="20"/>
                        <w:szCs w:val="20"/>
                      </w:rPr>
                      <w:t>Classification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1876" w14:textId="6672AB88" w:rsidR="00340EA4" w:rsidRDefault="00340EA4">
    <w:pPr>
      <w:pStyle w:val="Pieddepage"/>
    </w:pPr>
    <w:r>
      <w:rPr>
        <w:noProof/>
      </w:rPr>
      <mc:AlternateContent>
        <mc:Choice Requires="wps">
          <w:drawing>
            <wp:anchor distT="0" distB="0" distL="0" distR="0" simplePos="0" relativeHeight="251658240" behindDoc="0" locked="0" layoutInCell="1" allowOverlap="1" wp14:anchorId="582B76CB" wp14:editId="69C858AE">
              <wp:simplePos x="635" y="635"/>
              <wp:positionH relativeFrom="page">
                <wp:align>right</wp:align>
              </wp:positionH>
              <wp:positionV relativeFrom="page">
                <wp:align>bottom</wp:align>
              </wp:positionV>
              <wp:extent cx="1473200" cy="371475"/>
              <wp:effectExtent l="0" t="0" r="0" b="0"/>
              <wp:wrapNone/>
              <wp:docPr id="200485379" name="Zone de texte 1"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3200" cy="371475"/>
                      </a:xfrm>
                      <a:prstGeom prst="rect">
                        <a:avLst/>
                      </a:prstGeom>
                      <a:noFill/>
                      <a:ln>
                        <a:noFill/>
                      </a:ln>
                    </wps:spPr>
                    <wps:txbx>
                      <w:txbxContent>
                        <w:p w14:paraId="2C079416" w14:textId="39C8DCB8" w:rsidR="00340EA4" w:rsidRPr="00340EA4" w:rsidRDefault="00340EA4" w:rsidP="00340EA4">
                          <w:pPr>
                            <w:spacing w:after="0"/>
                            <w:rPr>
                              <w:rFonts w:ascii="Aptos" w:eastAsia="Aptos" w:hAnsi="Aptos" w:cs="Aptos"/>
                              <w:noProof/>
                              <w:color w:val="0078D7"/>
                              <w:sz w:val="20"/>
                              <w:szCs w:val="20"/>
                            </w:rPr>
                          </w:pPr>
                          <w:r w:rsidRPr="00340EA4">
                            <w:rPr>
                              <w:rFonts w:ascii="Aptos" w:eastAsia="Aptos" w:hAnsi="Aptos" w:cs="Aptos"/>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82B76CB" id="_x0000_t202" coordsize="21600,21600" o:spt="202" path="m,l,21600r21600,l21600,xe">
              <v:stroke joinstyle="miter"/>
              <v:path gradientshapeok="t" o:connecttype="rect"/>
            </v:shapetype>
            <v:shape id="Zone de texte 1" o:spid="_x0000_s1028" type="#_x0000_t202" alt="Classification : Internal" style="position:absolute;margin-left:64.8pt;margin-top:0;width:116pt;height:29.2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" filled="f" stroked="f">
              <v:fill o:detectmouseclick="t"/>
              <v:textbox style="mso-fit-shape-to-text:t" inset="0,0,20pt,15pt">
                <w:txbxContent>
                  <w:p w14:paraId="2C079416" w14:textId="39C8DCB8" w:rsidR="00340EA4" w:rsidRPr="00340EA4" w:rsidRDefault="00340EA4" w:rsidP="00340EA4">
                    <w:pPr>
                      <w:spacing w:after="0"/>
                      <w:rPr>
                        <w:rFonts w:ascii="Aptos" w:eastAsia="Aptos" w:hAnsi="Aptos" w:cs="Aptos"/>
                        <w:noProof/>
                        <w:color w:val="0078D7"/>
                        <w:sz w:val="20"/>
                        <w:szCs w:val="20"/>
                      </w:rPr>
                    </w:pPr>
                    <w:r w:rsidRPr="00340EA4">
                      <w:rPr>
                        <w:rFonts w:ascii="Aptos" w:eastAsia="Aptos" w:hAnsi="Aptos" w:cs="Aptos"/>
                        <w:noProof/>
                        <w:color w:val="0078D7"/>
                        <w:sz w:val="20"/>
                        <w:szCs w:val="20"/>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AC292" w14:textId="77777777" w:rsidR="00A11394" w:rsidRDefault="00A11394" w:rsidP="00340EA4">
      <w:pPr>
        <w:spacing w:after="0" w:line="240" w:lineRule="auto"/>
      </w:pPr>
      <w:r>
        <w:separator/>
      </w:r>
    </w:p>
  </w:footnote>
  <w:footnote w:type="continuationSeparator" w:id="0">
    <w:p w14:paraId="2B7778CB" w14:textId="77777777" w:rsidR="00A11394" w:rsidRDefault="00A11394" w:rsidP="00340E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B718C1"/>
    <w:rsid w:val="00273BBD"/>
    <w:rsid w:val="003116C2"/>
    <w:rsid w:val="00340EA4"/>
    <w:rsid w:val="004E375F"/>
    <w:rsid w:val="004E695A"/>
    <w:rsid w:val="00987B62"/>
    <w:rsid w:val="009F4828"/>
    <w:rsid w:val="00A11394"/>
    <w:rsid w:val="00B22B76"/>
    <w:rsid w:val="00F71716"/>
    <w:rsid w:val="00F7639D"/>
    <w:rsid w:val="0904A947"/>
    <w:rsid w:val="0CB718C1"/>
    <w:rsid w:val="58C13D6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18C1"/>
  <w15:chartTrackingRefBased/>
  <w15:docId w15:val="{2EF1975F-BA8F-471A-A5C4-1D6C4483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40EA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40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6127</Words>
  <Characters>33702</Characters>
  <Application>Microsoft Office Word</Application>
  <DocSecurity>0</DocSecurity>
  <Lines>280</Lines>
  <Paragraphs>79</Paragraphs>
  <ScaleCrop>false</ScaleCrop>
  <Company/>
  <LinksUpToDate>false</LinksUpToDate>
  <CharactersWithSpaces>39750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PICAREL Hugo</dc:creator>
  <cp:keywords/>
  <dc:description/>
  <cp:lastModifiedBy>PICAREL Hugo</cp:lastModifiedBy>
  <cp:revision>3</cp:revision>
  <dcterms:created xsi:type="dcterms:W3CDTF">2026-01-14T08:31:00Z</dcterms:created>
  <dcterms:modified xsi:type="dcterms:W3CDTF">2026-01-22T14:54:00Z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bf32a03,53ed2500,249fecbd</vt:lpwstr>
  </property>
  <property fmtid="{D5CDD505-2E9C-101B-9397-08002B2CF9AE}" pid="3" name="ClassificationContentMarkingFooterFontProps">
    <vt:lpwstr>#0078d7,10,Aptos</vt:lpwstr>
  </property>
  <property fmtid="{D5CDD505-2E9C-101B-9397-08002B2CF9AE}" pid="4" name="ClassificationContentMarkingFooterText">
    <vt:lpwstr>Classification : Internal</vt:lpwstr>
  </property>
  <property fmtid="{D5CDD505-2E9C-101B-9397-08002B2CF9AE}" pid="5" name="MSIP_Label_8ffbc0b8-e97b-47d1-beac-cb0955d66f3b_Enabled">
    <vt:lpwstr>true</vt:lpwstr>
  </property>
  <property fmtid="{D5CDD505-2E9C-101B-9397-08002B2CF9AE}" pid="6" name="MSIP_Label_8ffbc0b8-e97b-47d1-beac-cb0955d66f3b_SetDate">
    <vt:lpwstr>2026-01-13T12:35:53Z</vt:lpwstr>
  </property>
  <property fmtid="{D5CDD505-2E9C-101B-9397-08002B2CF9AE}" pid="7" name="MSIP_Label_8ffbc0b8-e97b-47d1-beac-cb0955d66f3b_Method">
    <vt:lpwstr>Privileged</vt:lpwstr>
  </property>
  <property fmtid="{D5CDD505-2E9C-101B-9397-08002B2CF9AE}" pid="8" name="MSIP_Label_8ffbc0b8-e97b-47d1-beac-cb0955d66f3b_Name">
    <vt:lpwstr>8ffbc0b8-e97b-47d1-beac-cb0955d66f3b</vt:lpwstr>
  </property>
  <property fmtid="{D5CDD505-2E9C-101B-9397-08002B2CF9AE}" pid="9" name="MSIP_Label_8ffbc0b8-e97b-47d1-beac-cb0955d66f3b_SiteId">
    <vt:lpwstr>614f9c25-bffa-42c7-86d8-964101f55fa2</vt:lpwstr>
  </property>
  <property fmtid="{D5CDD505-2E9C-101B-9397-08002B2CF9AE}" pid="10" name="MSIP_Label_8ffbc0b8-e97b-47d1-beac-cb0955d66f3b_ActionId">
    <vt:lpwstr>88e76f22-0fe4-456f-b8da-fba5eb18f572</vt:lpwstr>
  </property>
  <property fmtid="{D5CDD505-2E9C-101B-9397-08002B2CF9AE}" pid="11" name="MSIP_Label_8ffbc0b8-e97b-47d1-beac-cb0955d66f3b_ContentBits">
    <vt:lpwstr>2</vt:lpwstr>
  </property>
  <property fmtid="{D5CDD505-2E9C-101B-9397-08002B2CF9AE}" pid="12" name="MSIP_Label_8ffbc0b8-e97b-47d1-beac-cb0955d66f3b_Tag">
    <vt:lpwstr>10, 0, 1, 2</vt:lpwstr>
  </property>
</Properties>
</file>